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9" w:rsidRPr="002C0839" w:rsidRDefault="002C0839" w:rsidP="002C083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C0839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Pr="002C0839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2C0839" w:rsidRPr="002C0839" w:rsidRDefault="002C0839" w:rsidP="002C083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839">
        <w:rPr>
          <w:rFonts w:ascii="Times New Roman" w:eastAsia="Calibri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2C0839" w:rsidRPr="002C0839" w:rsidRDefault="002C0839" w:rsidP="002C083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839">
        <w:rPr>
          <w:rFonts w:ascii="Times New Roman" w:eastAsia="Calibri" w:hAnsi="Times New Roman" w:cs="Times New Roman"/>
          <w:sz w:val="28"/>
          <w:szCs w:val="28"/>
        </w:rPr>
        <w:t>или земельных участков на кадастровом плане территории</w:t>
      </w:r>
    </w:p>
    <w:p w:rsidR="002C0839" w:rsidRPr="002C0839" w:rsidRDefault="002C0839" w:rsidP="002C083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0839">
        <w:rPr>
          <w:rFonts w:ascii="Times New Roman" w:eastAsia="Calibri" w:hAnsi="Times New Roman" w:cs="Times New Roman"/>
          <w:sz w:val="28"/>
          <w:szCs w:val="28"/>
        </w:rPr>
        <w:t>(для юридических лиц)</w:t>
      </w:r>
    </w:p>
    <w:p w:rsidR="002C0839" w:rsidRPr="002C0839" w:rsidRDefault="002C0839" w:rsidP="002C0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9"/>
        <w:gridCol w:w="3969"/>
      </w:tblGrid>
      <w:tr w:rsidR="002C0839" w:rsidRPr="002C0839" w:rsidTr="007340FC"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Главе города Ставрополя</w:t>
            </w:r>
          </w:p>
        </w:tc>
      </w:tr>
      <w:tr w:rsidR="002C0839" w:rsidRPr="002C0839" w:rsidTr="007340FC">
        <w:trPr>
          <w:trHeight w:val="2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0839" w:rsidRPr="002C0839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0839" w:rsidRPr="002C0839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0839" w:rsidRPr="002C0839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0839" w:rsidRPr="002C0839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или земельных участков на кадастровом плане территории предусмотрено образование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839" w:rsidRPr="002C0839" w:rsidRDefault="002C0839" w:rsidP="0073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0839" w:rsidRPr="002C0839" w:rsidRDefault="002C0839" w:rsidP="007340FC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0839" w:rsidRPr="002C0839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(при наличии) представителя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0839" w:rsidRPr="002C0839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0839" w:rsidRPr="002C0839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права (полномочия) представителя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0839" w:rsidRPr="002C0839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Способ уведомления заявителя, представителя заявителя (</w:t>
            </w:r>
            <w:proofErr w:type="gramStart"/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нужное</w:t>
            </w:r>
            <w:proofErr w:type="gramEnd"/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подчеркнуть)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посредством телефонной связи;</w:t>
            </w:r>
          </w:p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посредством электронной почты;</w:t>
            </w:r>
          </w:p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посредством почтовой связи</w:t>
            </w:r>
          </w:p>
        </w:tc>
      </w:tr>
      <w:tr w:rsidR="002C0839" w:rsidRPr="002C0839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Способ получения результата предоставления муниципальной услуги:</w:t>
            </w:r>
          </w:p>
        </w:tc>
      </w:tr>
      <w:tr w:rsidR="002C0839" w:rsidRPr="002C0839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обращения за предоставлением муниципальной услуги в комитет по управлению муниципальным имуществом города Ставрополя (</w:t>
            </w:r>
            <w:proofErr w:type="gramStart"/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зачеркнуть)</w:t>
            </w:r>
          </w:p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1) на бумажном носителе в комитете по управлению муниципальным имуществом города Ставрополя;</w:t>
            </w:r>
          </w:p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2C0839" w:rsidRPr="002C0839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обращения за предоставлением муниципальной услуги в многофункциональный центр</w:t>
            </w:r>
          </w:p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(ненужное зачеркнуть)</w:t>
            </w:r>
          </w:p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1) на бумажном носителе в многофункциональном центре;</w:t>
            </w:r>
          </w:p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2) в форме электронного документа по адресу электронной почты:</w:t>
            </w:r>
          </w:p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2C0839" w:rsidRPr="002C0839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ненужное</w:t>
            </w:r>
            <w:proofErr w:type="gramEnd"/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зачеркнуть)</w:t>
            </w:r>
          </w:p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</w:p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2) в виде документа на бумажном носителе, подтверждающего содержание электронного документа, в многофункциональном центре</w:t>
            </w:r>
          </w:p>
        </w:tc>
      </w:tr>
      <w:tr w:rsidR="002C0839" w:rsidRPr="002C0839" w:rsidTr="0073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0839" w:rsidRPr="002C0839" w:rsidTr="007340FC">
        <w:trPr>
          <w:trHeight w:val="706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__________    ___________________________       ___________</w:t>
            </w:r>
          </w:p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08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М.П.       </w:t>
            </w:r>
            <w:r w:rsidRPr="002C0839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 (подпись)           (инициалы, фамилия)                      (дата)</w:t>
            </w:r>
          </w:p>
          <w:p w:rsidR="002C0839" w:rsidRPr="002C0839" w:rsidRDefault="002C0839" w:rsidP="007340F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</w:tbl>
    <w:p w:rsidR="002C0839" w:rsidRPr="002C0839" w:rsidRDefault="002C0839" w:rsidP="002C0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839" w:rsidRPr="002C0839" w:rsidRDefault="002C0839" w:rsidP="002C08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39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2C0839" w:rsidRPr="002C0839" w:rsidRDefault="002C0839" w:rsidP="002C08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839">
        <w:rPr>
          <w:rFonts w:ascii="Times New Roman" w:eastAsia="Calibri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397A06" w:rsidRDefault="00397A06" w:rsidP="002C0839">
      <w:bookmarkStart w:id="0" w:name="_GoBack"/>
      <w:bookmarkEnd w:id="0"/>
    </w:p>
    <w:sectPr w:rsidR="00397A06" w:rsidSect="002C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4"/>
    <w:rsid w:val="000C0A34"/>
    <w:rsid w:val="00245A4F"/>
    <w:rsid w:val="002C0839"/>
    <w:rsid w:val="0039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 Елена Геннадьевна</dc:creator>
  <cp:lastModifiedBy>Ермошкина Елена Геннадьевна</cp:lastModifiedBy>
  <cp:revision>2</cp:revision>
  <cp:lastPrinted>2021-11-15T06:33:00Z</cp:lastPrinted>
  <dcterms:created xsi:type="dcterms:W3CDTF">2021-12-23T07:15:00Z</dcterms:created>
  <dcterms:modified xsi:type="dcterms:W3CDTF">2021-12-23T07:15:00Z</dcterms:modified>
</cp:coreProperties>
</file>